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A6" w:rsidRPr="00C32282" w:rsidRDefault="00C32282" w:rsidP="00C322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82">
        <w:rPr>
          <w:rFonts w:ascii="Times New Roman" w:hAnsi="Times New Roman" w:cs="Times New Roman"/>
          <w:b/>
          <w:sz w:val="28"/>
          <w:szCs w:val="28"/>
        </w:rPr>
        <w:t xml:space="preserve">ПРАВИЛА ПОСТУПЛЕНИЯ, ПРЕБЫВАНИЯ И ВЫПИСКИ ПАЦИЕНТОВ </w:t>
      </w:r>
    </w:p>
    <w:p w:rsidR="00C32282" w:rsidRPr="00C32282" w:rsidRDefault="00C32282" w:rsidP="00C3228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282">
        <w:rPr>
          <w:rFonts w:ascii="Times New Roman" w:hAnsi="Times New Roman" w:cs="Times New Roman"/>
          <w:b/>
          <w:sz w:val="28"/>
          <w:szCs w:val="28"/>
        </w:rPr>
        <w:t>в детском речевом отделении Центра патологии речи детей и подростков ГБУ РО «ОКПБ им. Н.Н. Баженова»</w:t>
      </w:r>
    </w:p>
    <w:p w:rsidR="00C32282" w:rsidRPr="00C32282" w:rsidRDefault="00C32282" w:rsidP="00C32282">
      <w:pPr>
        <w:rPr>
          <w:rFonts w:ascii="Times New Roman" w:hAnsi="Times New Roman" w:cs="Times New Roman"/>
          <w:b/>
          <w:sz w:val="28"/>
          <w:szCs w:val="28"/>
        </w:rPr>
      </w:pPr>
    </w:p>
    <w:p w:rsidR="00C32282" w:rsidRPr="00C32282" w:rsidRDefault="00C32282" w:rsidP="00C3228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282">
        <w:rPr>
          <w:rFonts w:ascii="Times New Roman" w:hAnsi="Times New Roman" w:cs="Times New Roman"/>
          <w:b/>
          <w:sz w:val="24"/>
          <w:szCs w:val="24"/>
        </w:rPr>
        <w:t xml:space="preserve">Показания для лечения в детском речевом отделении ЦПРД и </w:t>
      </w:r>
      <w:proofErr w:type="gramStart"/>
      <w:r w:rsidRPr="00C3228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C32282" w:rsidRDefault="00C32282" w:rsidP="00C32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2282">
        <w:rPr>
          <w:rFonts w:ascii="Times New Roman" w:hAnsi="Times New Roman" w:cs="Times New Roman"/>
          <w:sz w:val="24"/>
          <w:szCs w:val="24"/>
        </w:rPr>
        <w:t xml:space="preserve">Специфические расстройства развития речи и языка (Дизартрия, </w:t>
      </w:r>
      <w:proofErr w:type="spellStart"/>
      <w:r w:rsidRPr="00C32282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C32282">
        <w:rPr>
          <w:rFonts w:ascii="Times New Roman" w:hAnsi="Times New Roman" w:cs="Times New Roman"/>
          <w:sz w:val="24"/>
          <w:szCs w:val="24"/>
        </w:rPr>
        <w:t>, Общее недоразвития речи 1-3 уровня и т.п.)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2282" w:rsidRDefault="00C32282" w:rsidP="00C32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Специфические расстройства развития учебных навыков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C32282" w:rsidRDefault="00471F35" w:rsidP="00C32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Заикание и осложненное заикание;</w:t>
      </w:r>
    </w:p>
    <w:p w:rsidR="00471F35" w:rsidRDefault="00471F35" w:rsidP="00C32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Смешанные специфические расстройства психологического (психического) развития; </w:t>
      </w:r>
    </w:p>
    <w:p w:rsidR="00471F35" w:rsidRDefault="00471F35" w:rsidP="00C32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Элективный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мутизм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F35" w:rsidRDefault="00471F35" w:rsidP="00C3228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Сочетанные речевые расстройства.</w:t>
      </w:r>
    </w:p>
    <w:p w:rsidR="00471F35" w:rsidRDefault="00471F35" w:rsidP="00471F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1F35" w:rsidRDefault="00471F35" w:rsidP="00471F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Противопоказания для поступления пациентов в детском речевом отделении </w:t>
      </w:r>
      <w:r w:rsidR="00173534">
        <w:rPr>
          <w:rFonts w:ascii="Times New Roman" w:hAnsi="Times New Roman" w:cs="Times New Roman"/>
          <w:b/>
          <w:sz w:val="24"/>
          <w:szCs w:val="24"/>
        </w:rPr>
        <w:t xml:space="preserve">ЦПРД и </w:t>
      </w:r>
      <w:proofErr w:type="gramStart"/>
      <w:r w:rsidR="0017353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173534" w:rsidRPr="00173534" w:rsidRDefault="00173534" w:rsidP="0017353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Тяжелые психические расстройства, требующие динамического наблюдения врача-психиатра (умственная отсталость, эндогенные и экзогенно-органические психозы, психические расстройства, сопровождающиеся выраженными поведенческими нарушениями, выраженным снижением интеллекта, аутизм и т.п.). В отдельных случаях, по решению врачебной комиссии ГБУ РО «ОКПБ им. Н.Н. Баженова» допускается принятие на лечение больных, страдающих легкой умственной отсталостью, при наличии хорошей социализации и отсутствии нарушений поведения, ребенок должен быть способен обслуживать себя самостоятельно. </w:t>
      </w:r>
    </w:p>
    <w:p w:rsidR="00173534" w:rsidRPr="00173534" w:rsidRDefault="00173534" w:rsidP="0017353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Эпилепсия и другие заболевания ЦНС, сопровождающиеся эпилептиформным синдромом с судорожными припадками. Возможно поступление больных, страдающих данными расстройствами при наличии стойкой ремиссии не менее 2-х лет, стабильных показателей ЭЭГ – исследования, при наличии заключения невролога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эпилептолога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73534" w:rsidRPr="00A723B0" w:rsidRDefault="00A723B0" w:rsidP="0017353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Острые инфекционные и паразитарные заболевания, заразные кожные заболевания, хронические заболевания в стадии обострения, соматические заболевания в стадии декомпенсации. </w:t>
      </w:r>
    </w:p>
    <w:p w:rsidR="00A723B0" w:rsidRPr="00E66CA1" w:rsidRDefault="00A723B0" w:rsidP="0017353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перенесшие острый вирусный гепатит, </w:t>
      </w:r>
      <w:r w:rsidR="00E66CA1">
        <w:rPr>
          <w:rFonts w:ascii="Times New Roman" w:hAnsi="Times New Roman" w:cs="Times New Roman"/>
          <w:sz w:val="24"/>
          <w:szCs w:val="24"/>
        </w:rPr>
        <w:t xml:space="preserve">госпитализируются в детское речевое отделение ЦПРД и </w:t>
      </w:r>
      <w:proofErr w:type="gramStart"/>
      <w:r w:rsidR="00E66C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6CA1">
        <w:rPr>
          <w:rFonts w:ascii="Times New Roman" w:hAnsi="Times New Roman" w:cs="Times New Roman"/>
          <w:sz w:val="24"/>
          <w:szCs w:val="24"/>
        </w:rPr>
        <w:t xml:space="preserve"> не ранее, чем через 6 месяцев с момента выздоровления при наличии соответствующих документов.</w:t>
      </w:r>
    </w:p>
    <w:p w:rsidR="00E66CA1" w:rsidRPr="00E66CA1" w:rsidRDefault="00E66CA1" w:rsidP="0017353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Тугоухость 3-4 степени. </w:t>
      </w:r>
    </w:p>
    <w:p w:rsidR="00E66CA1" w:rsidRDefault="00E66CA1" w:rsidP="00E66C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6CA1" w:rsidRDefault="00E66CA1" w:rsidP="00E66CA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поступления пациентов в детское речевое отделение ЦПРД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E66CA1" w:rsidRDefault="00E66CA1" w:rsidP="00E66C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 больных, нуждающихся в лечении в детское речевое отделение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осуществляется врачами-психиатрами диспансерного отделения ГБУ РО «ОКПБ </w:t>
      </w:r>
      <w:r>
        <w:rPr>
          <w:rFonts w:ascii="Times New Roman" w:hAnsi="Times New Roman" w:cs="Times New Roman"/>
          <w:sz w:val="24"/>
          <w:szCs w:val="24"/>
        </w:rPr>
        <w:lastRenderedPageBreak/>
        <w:t>им. Н.Н. Баженова» при проведении амбулаторного приема и при проведении выездных осмотров детей.</w:t>
      </w:r>
    </w:p>
    <w:p w:rsidR="00E66CA1" w:rsidRDefault="00E66CA1" w:rsidP="00E66C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включении ребенка, страдающего речевой патологией в реестр лиц, нуждающихся в лечении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выносится на основании данных психиатрического освидетельствования ребенка, с учетом данных логопедического обследования, а также, при необходимости. Других дополнительных методов обследования.</w:t>
      </w:r>
    </w:p>
    <w:p w:rsidR="00E66CA1" w:rsidRDefault="00E66CA1" w:rsidP="00E66C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в детское речевое отделение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 плановом порядке ежедневно с 9.00 до 13.00 часов, кроме субботы и воскресенья, по направлению отделения детской психиатрии Диспансерного отделения ГБУ РО «ОКПБ им. Н.Н. Баженова».</w:t>
      </w:r>
    </w:p>
    <w:p w:rsidR="00E66CA1" w:rsidRDefault="00E66CA1" w:rsidP="00E66C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госпитализация осуществляется с целью проведения диагностики и лечения, требующего круглосуточного медицинского наблюдения. </w:t>
      </w:r>
    </w:p>
    <w:p w:rsidR="00E66CA1" w:rsidRDefault="00E66CA1" w:rsidP="00E66C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госпитализация регулируется администрацией ГБУ РО «ОКПБ им. Н.Н. Баженова». Допускается наличие очереди на плановую госпитализацию. </w:t>
      </w:r>
    </w:p>
    <w:p w:rsidR="00E66CA1" w:rsidRDefault="00E66CA1" w:rsidP="009A0B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госпитализация осуществляется на основании информированного добровольного согласия законных представителей</w:t>
      </w:r>
      <w:r w:rsidR="009A0B15">
        <w:rPr>
          <w:rFonts w:ascii="Times New Roman" w:hAnsi="Times New Roman" w:cs="Times New Roman"/>
          <w:sz w:val="24"/>
          <w:szCs w:val="24"/>
        </w:rPr>
        <w:t xml:space="preserve"> пациента на медицинское вмешательство, которое хранится в медицинской документации ГБУ РО «ОКПБ им. Н.Н. Баженова» и подписывается законным представителем, а также медицинским работником. Законный представитель также определяет перечень лиц, которым разрешено передавать информацию о состоянии здоровья пациента и посещать его во время нахождения на лечении.  </w:t>
      </w:r>
    </w:p>
    <w:p w:rsidR="009A0B15" w:rsidRDefault="00727B23" w:rsidP="009A0B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Письменный отказ законного представителя от медицинского вмешательства с указанием возможных последствий оформляется лечащим врачом записью в первичной медицинской документации и подписывается законным представителем, а также медицинским работником. </w:t>
      </w:r>
    </w:p>
    <w:p w:rsidR="00727B23" w:rsidRDefault="00727B23" w:rsidP="009A0B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в детское речевое отделение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законный представитель пациента обязан ознакомиться с настоящими Правилами, о чем делается запись в истории болезни пациента с проставлением личной подписи законного представителя об ознакомлении. </w:t>
      </w:r>
    </w:p>
    <w:p w:rsidR="00727B23" w:rsidRDefault="00727B23" w:rsidP="009A0B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поступлении в детское речевое отделение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законный представитель пациента предоставляет следующие документы:</w:t>
      </w:r>
    </w:p>
    <w:p w:rsidR="00727B23" w:rsidRDefault="00727B23" w:rsidP="0072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паспорт и ксерокопия паспорта законного представителя; </w:t>
      </w:r>
    </w:p>
    <w:p w:rsidR="00727B23" w:rsidRDefault="00727B23" w:rsidP="00727B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право опеки, для опекунов и их ксерокопии;</w:t>
      </w:r>
    </w:p>
    <w:p w:rsidR="009A7F6B" w:rsidRDefault="00727B23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7F6B">
        <w:rPr>
          <w:rFonts w:ascii="Times New Roman" w:hAnsi="Times New Roman" w:cs="Times New Roman"/>
          <w:sz w:val="24"/>
          <w:szCs w:val="24"/>
        </w:rPr>
        <w:t>направление на госпитализацию;</w:t>
      </w:r>
    </w:p>
    <w:p w:rsidR="009A7F6B" w:rsidRDefault="009A7F6B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ксерокопия полиса ОМС;</w:t>
      </w:r>
    </w:p>
    <w:p w:rsidR="009A7F6B" w:rsidRDefault="009A7F6B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общего анализа мочи;</w:t>
      </w:r>
    </w:p>
    <w:p w:rsidR="009A7F6B" w:rsidRDefault="009A7F6B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общего анализа крови;</w:t>
      </w:r>
    </w:p>
    <w:p w:rsidR="009A7F6B" w:rsidRDefault="009A7F6B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анализа кала на яйца глист и кишечные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протозоозы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A7F6B" w:rsidRDefault="009A7F6B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исследования на выявление энтеробиоза;</w:t>
      </w:r>
    </w:p>
    <w:p w:rsidR="009A7F6B" w:rsidRDefault="009A7F6B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мазок на дифтерию </w:t>
      </w:r>
      <w:r w:rsidRPr="009A7F6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BL</w:t>
      </w:r>
      <w:r w:rsidRPr="009A7F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зева и носа;</w:t>
      </w:r>
    </w:p>
    <w:p w:rsidR="009A7F6B" w:rsidRDefault="009A7F6B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бактериологического исследования на кишечную группу мазка из прямой кишки;</w:t>
      </w:r>
    </w:p>
    <w:p w:rsidR="0047030A" w:rsidRDefault="009A7F6B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о профилактических прививках с отметкой </w:t>
      </w:r>
      <w:r w:rsidR="0047030A">
        <w:rPr>
          <w:rFonts w:ascii="Times New Roman" w:hAnsi="Times New Roman" w:cs="Times New Roman"/>
          <w:sz w:val="24"/>
          <w:szCs w:val="24"/>
        </w:rPr>
        <w:t>о прохождении диагностического исследования по Манту;</w:t>
      </w:r>
    </w:p>
    <w:p w:rsidR="0047030A" w:rsidRDefault="0047030A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заключение фтизиатра о возможности пребывания в стационаре в соответствии с п.п. 5.6; 5.7; 6.7.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 3.1.2.3114-13 – информационное письмо ОКПД № 1642 от 10.11.2014), ФЛГ для подростков старше 15 лет;</w:t>
      </w:r>
      <w:proofErr w:type="gramEnd"/>
    </w:p>
    <w:p w:rsidR="006904C4" w:rsidRDefault="006904C4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об отсутствии контакта с инфекционным больным (по дому, детскому дошкольному учреждению и школе)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 дня до поступления, выданная не ранее чем за 3 дня до срока предполагаемой госпитализации;</w:t>
      </w:r>
    </w:p>
    <w:p w:rsidR="00662F49" w:rsidRDefault="00662F49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от дерматолога об отсутствии кожных заболеваний; </w:t>
      </w:r>
    </w:p>
    <w:p w:rsidR="00662F49" w:rsidRDefault="00662F49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о санации полости рта; </w:t>
      </w:r>
    </w:p>
    <w:p w:rsidR="00662F49" w:rsidRDefault="00662F49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заключение педиатра по месту жительства с указанием перенесенных и сопутствующих заболеваний,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аллергологического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анамнеза, рекомендаций по лечению сопутствующего заболевания;</w:t>
      </w:r>
    </w:p>
    <w:p w:rsidR="00662F49" w:rsidRDefault="00662F49" w:rsidP="009A7F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данные электроэнцефалографического обследования, неврологического обследования,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эхоэнцефалографического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исследования, заключения узких специалистов, по назначению врача-психиатра, выдавшего направление на стационарное лечение. </w:t>
      </w:r>
    </w:p>
    <w:p w:rsidR="00AA1AB0" w:rsidRDefault="00AA1AB0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заезда, пациент в сопровождении законных представителей с необходимыми документами поступает на стационарное лечение в детское речевое отделение ЦПРД и П.</w:t>
      </w:r>
    </w:p>
    <w:p w:rsidR="00AA1AB0" w:rsidRDefault="00AA1AB0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необходимых документов пациент на плановое лечение не принимается.</w:t>
      </w:r>
    </w:p>
    <w:p w:rsidR="001D5270" w:rsidRDefault="001D5270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заезда поступающий пациент осматривается заведующим отделением для определения наличия показаний и отсутствия противопоказаний к лечению в детском речевом отделении ЦПРД и П.</w:t>
      </w:r>
    </w:p>
    <w:p w:rsidR="001D5270" w:rsidRDefault="001D5270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48 часов поступивший несовершеннолетний пациент в возрасте до 15 лет осматривается комиссией врачей-психиатров, которая принимает решение об обоснованности госпитализации. При признании госпитализации обоснованной, пациент</w:t>
      </w:r>
      <w:r w:rsidR="00A454EC">
        <w:rPr>
          <w:rFonts w:ascii="Times New Roman" w:hAnsi="Times New Roman" w:cs="Times New Roman"/>
          <w:sz w:val="24"/>
          <w:szCs w:val="24"/>
        </w:rPr>
        <w:t xml:space="preserve"> осматривается комиссией врачей-психиатров не реже одного раза в месяц для решения вопроса о продлении госпитализации.</w:t>
      </w:r>
    </w:p>
    <w:p w:rsidR="00A454EC" w:rsidRDefault="00A454EC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Лечащий врач, специалисты, осуществляющие лечебно-коррекционные мероприятия, назначаются заведующим отделением в день поступления в отделение.</w:t>
      </w:r>
    </w:p>
    <w:p w:rsidR="00A454EC" w:rsidRDefault="00A454EC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на основании стандартов медицинской помощи, утверждаемыми в соответствии с действующим законодательством. </w:t>
      </w:r>
    </w:p>
    <w:p w:rsidR="00A454EC" w:rsidRDefault="00A454EC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диагностических и лечебных мероприятий назначается в день госпитализации. </w:t>
      </w:r>
    </w:p>
    <w:p w:rsidR="00A454EC" w:rsidRDefault="00A454EC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оказании медицинской помощи используются клинические рекомендации отраслевых медицинских сообществ, отраслевые медицинские протоколы, методические рекомендации, федеральные стандарты медицинской помощи либо внутренние стандарты ГБУ РО «ОКПБ им. Н.Н. Баженова». В процессе оказания медицинских услуг предусматривается возможность клинической свободы врача при отсутствии необоснованного медицинского риска для пациента. </w:t>
      </w:r>
    </w:p>
    <w:p w:rsidR="00A454EC" w:rsidRDefault="00A454EC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выписка лекарственных препаратов и медицинских изделий пациентам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 порядке, </w:t>
      </w:r>
      <w:r>
        <w:rPr>
          <w:rFonts w:ascii="Times New Roman" w:hAnsi="Times New Roman" w:cs="Times New Roman"/>
          <w:sz w:val="24"/>
          <w:szCs w:val="24"/>
        </w:rPr>
        <w:lastRenderedPageBreak/>
        <w:t>утвержденном приказами Министерства здравоохранения РФ от20 декабря 2012г. № 1181н «Об утверждении порядка назначения и выписывания медицинских изделий, а также форм рецептурных бланков на медицинские изделия и порядка оформления указанных бланков, их учета и хранения», №1175н «Об утверждении порядка назначения и выписывания лекарственных препаратов, а также форм рецептурных бланков на лекарственные препараты, порядка оформления указанных бланков, их учета и хранения».</w:t>
      </w:r>
    </w:p>
    <w:p w:rsidR="00613F1C" w:rsidRDefault="00613F1C" w:rsidP="00662F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пациент должен иметь:</w:t>
      </w:r>
    </w:p>
    <w:p w:rsidR="00613F1C" w:rsidRDefault="00613F1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одежду по сезону;</w:t>
      </w:r>
    </w:p>
    <w:p w:rsidR="00613F1C" w:rsidRDefault="00613F1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одежду с обеспечением ежедневной смены белья (5 комплектов нательного белья);</w:t>
      </w:r>
    </w:p>
    <w:p w:rsidR="00613F1C" w:rsidRDefault="00613F1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личной гигиены, предметы ухода (шампунь, расческа, носовые платки и др. при наличии навыков использования);</w:t>
      </w:r>
    </w:p>
    <w:p w:rsidR="009A7F6B" w:rsidRDefault="00613F1C" w:rsidP="00613F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коррекционных логопедических занятий необходимо иметь:</w:t>
      </w:r>
    </w:p>
    <w:p w:rsidR="00613F1C" w:rsidRDefault="00613F1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альбом для рисования (2 шт.);</w:t>
      </w:r>
    </w:p>
    <w:p w:rsidR="00613F1C" w:rsidRDefault="00613F1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цветные карандаши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613F1C" w:rsidRDefault="00613F1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пластилин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613F1C" w:rsidRDefault="00613F1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краски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.) и кисточку;</w:t>
      </w:r>
    </w:p>
    <w:p w:rsidR="00613F1C" w:rsidRDefault="00C9430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цветную бумагу (2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C9430C" w:rsidRDefault="00C9430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тетради в клетку (3шт.);</w:t>
      </w:r>
    </w:p>
    <w:p w:rsidR="00C9430C" w:rsidRDefault="00C9430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клей ПВА (1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</w:t>
      </w:r>
      <w:proofErr w:type="spellEnd"/>
      <w:r>
        <w:rPr>
          <w:rFonts w:ascii="Times New Roman" w:hAnsi="Times New Roman" w:cs="Times New Roman"/>
          <w:sz w:val="24"/>
          <w:szCs w:val="24"/>
        </w:rPr>
        <w:t>.);</w:t>
      </w:r>
    </w:p>
    <w:p w:rsidR="00C9430C" w:rsidRDefault="00C9430C" w:rsidP="00613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книгу для чтения (школьникам).</w:t>
      </w:r>
    </w:p>
    <w:p w:rsidR="00C258F9" w:rsidRDefault="00C258F9" w:rsidP="00613F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8F9" w:rsidRDefault="00C258F9" w:rsidP="00C258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пребывания пациентов в детском речевом отделении ЦПРД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B4139A" w:rsidRPr="00B4139A" w:rsidRDefault="00B4139A" w:rsidP="00B4139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иметь при себе в период пребывания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4139A" w:rsidRDefault="00B4139A" w:rsidP="00B4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50E">
        <w:rPr>
          <w:rFonts w:ascii="Times New Roman" w:hAnsi="Times New Roman" w:cs="Times New Roman"/>
          <w:sz w:val="24"/>
          <w:szCs w:val="24"/>
        </w:rPr>
        <w:t>мобильные телефоны;</w:t>
      </w:r>
    </w:p>
    <w:p w:rsidR="0089750E" w:rsidRDefault="0089750E" w:rsidP="00B4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ценные вещи;</w:t>
      </w:r>
    </w:p>
    <w:p w:rsidR="0089750E" w:rsidRDefault="0089750E" w:rsidP="00B4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украшения;</w:t>
      </w:r>
    </w:p>
    <w:p w:rsidR="0089750E" w:rsidRDefault="0089750E" w:rsidP="00B4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мелкие игрушки;</w:t>
      </w:r>
    </w:p>
    <w:p w:rsidR="0089750E" w:rsidRDefault="0089750E" w:rsidP="00B4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жевательную резинку;</w:t>
      </w:r>
    </w:p>
    <w:p w:rsidR="0089750E" w:rsidRDefault="0089750E" w:rsidP="00B4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предметы, представляющие опасность для жизни и здоровья пациента, в т.ч. электроприборы, кипятильники, колющие и режущие предметы; </w:t>
      </w:r>
    </w:p>
    <w:p w:rsidR="0089750E" w:rsidRDefault="0089750E" w:rsidP="00B4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аудио и видеоаппаратуру; </w:t>
      </w:r>
    </w:p>
    <w:p w:rsidR="0089750E" w:rsidRDefault="0089750E" w:rsidP="00B41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лекарственные препараты (за исключением тех, которые официально рекомендованы врачами-специалистами и должны быть переданы законным представителем ребенка лечащему врачу вместе с медицинским заключением и рекомендациями). </w:t>
      </w:r>
    </w:p>
    <w:p w:rsidR="0089750E" w:rsidRPr="009A5156" w:rsidRDefault="009A5156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ГБУ РО «ОКПБ им. Н.Н. Баженова» не несет ответственности за сохранность мобильных телефонов и ценных вещей. </w:t>
      </w:r>
    </w:p>
    <w:p w:rsidR="009A5156" w:rsidRPr="009A5156" w:rsidRDefault="009A5156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в период пребывания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курение и употребление алкогольных напитков. </w:t>
      </w:r>
    </w:p>
    <w:p w:rsidR="009A5156" w:rsidRPr="009A5156" w:rsidRDefault="009A5156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забирать пациента из отделения, без согласования с его лечащим врачом (отказ от лечения оформляется записью в медицинской документации в установленной форме). </w:t>
      </w:r>
    </w:p>
    <w:p w:rsidR="009A5156" w:rsidRPr="00D239BA" w:rsidRDefault="00D239BA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Самовольное оставление пациентом (законным представителем) стационара расценивается как отказ от медицинской помощи с соответствующими последствиями, за которые учреждение ответственности не несет. </w:t>
      </w:r>
    </w:p>
    <w:p w:rsidR="00D239BA" w:rsidRPr="00FF0E2D" w:rsidRDefault="00FF0E2D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подростки в период пребывания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их законные представители должны выполнять распоряжения медицинского и прочего персонала, направленные на соблюдение требований порядка пребывания в детском речевом отделении ЦПРД и П.</w:t>
      </w:r>
    </w:p>
    <w:p w:rsidR="00F42189" w:rsidRPr="00F42189" w:rsidRDefault="00F42189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подростки в период пребывания в детском речевом отделении с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также их законные представители должны поддерживать чистоту и порядок во всех помещениях учреждения. </w:t>
      </w:r>
    </w:p>
    <w:p w:rsidR="00F42189" w:rsidRPr="00F42189" w:rsidRDefault="00F42189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подростки в период пребывания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их законные представители должны не нарушать тишину в палатах и коридорах учреждения.</w:t>
      </w:r>
    </w:p>
    <w:p w:rsidR="00C75316" w:rsidRPr="00C75316" w:rsidRDefault="00C75316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подростки в период пребывания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их законные представители должны бережно относиться к имуществу детского речевого отделения ЦПРД и П.</w:t>
      </w:r>
    </w:p>
    <w:p w:rsidR="00C75316" w:rsidRPr="00C75316" w:rsidRDefault="00C75316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и подростки в период пребывания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их законные представители должны соблюдать правила пожарной безопасности.</w:t>
      </w:r>
    </w:p>
    <w:p w:rsidR="00252270" w:rsidRPr="00252270" w:rsidRDefault="00C75316" w:rsidP="0089750E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Пациенты, находящиеся на лечении в стационаре, обеспечиваются лечебным питанием в соответствии с меню, учетом характера заболевания и реальных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2270" w:rsidRDefault="00252270" w:rsidP="002522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E2D" w:rsidRDefault="00252270" w:rsidP="002522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дня пациентов детского речевого отделения ЦПРД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252270" w:rsidRDefault="00252270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73301">
        <w:rPr>
          <w:rFonts w:ascii="Times New Roman" w:hAnsi="Times New Roman" w:cs="Times New Roman"/>
          <w:sz w:val="24"/>
          <w:szCs w:val="24"/>
        </w:rPr>
        <w:t xml:space="preserve">7.30 – 8.00 – подъем; термометрия, утренний туалет, выполнение назначений; </w:t>
      </w:r>
    </w:p>
    <w:p w:rsidR="00173301" w:rsidRDefault="0017330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8.00 – 8.30 – артикуляционная гимнастика (комплекс упражнений для развития речевого аппарата);</w:t>
      </w:r>
    </w:p>
    <w:p w:rsidR="00173301" w:rsidRDefault="0017330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8.30 – 9.00 – завтрак;</w:t>
      </w:r>
    </w:p>
    <w:p w:rsidR="00173301" w:rsidRDefault="0017330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9.00 – 9.10 – выполнение назначений;</w:t>
      </w:r>
    </w:p>
    <w:p w:rsidR="00173301" w:rsidRDefault="0017330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9.10 – 11.00 – врачебный обход, индивидуальный врачебный осмотр, лечебно-коррекционные и диагностические процедуры по назначению врача, реабилитационные мероприятия; </w:t>
      </w:r>
    </w:p>
    <w:p w:rsidR="00173301" w:rsidRDefault="0017330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11.00 – 11.15 – второй завтрак;</w:t>
      </w:r>
    </w:p>
    <w:p w:rsidR="00173301" w:rsidRDefault="00FA7CD5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11.15 – 12.30 – индивидуальный врачебный осмотр, лечебно-коррекционные и диагностические процедуры по назначению врача;</w:t>
      </w:r>
    </w:p>
    <w:p w:rsidR="00FA7CD5" w:rsidRDefault="00730EB0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11.15 – 12.30 – самостоятельная игровая деятельность, реабилитационные мероприятия (по группам);</w:t>
      </w:r>
    </w:p>
    <w:p w:rsidR="00730EB0" w:rsidRDefault="00730EB0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3BD1">
        <w:rPr>
          <w:rFonts w:ascii="Times New Roman" w:hAnsi="Times New Roman" w:cs="Times New Roman"/>
          <w:sz w:val="24"/>
          <w:szCs w:val="24"/>
        </w:rPr>
        <w:t>11.15 – 12.30 – прогулка (по группам);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12.30 – 13.00 – подготовка к обеду;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13.00 – 13.30 – обед;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13.30 – 13.40 – выполнение назначений;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13.40 – 15.40 – дневной сон;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15.40 – 16.00 – подъем, термометрия;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16.00 – 16.15 – полдник;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16.15 – 18.00 – индивидуальный врачебный осмотр, лечебно-коррекционные и диагностические процедуры по назначению врача;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16.15 – 18.00 – музыкальные занятия, тематические занятия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, аппликация, лепка, развитие речи), закрепление логопедических заданий по тетрадям (по группам);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17.00 – 18.00 – прогулка (по группам);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18.00 – 18.30 – подготовка к ужину;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18.30 – 19.00 – ужин;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19.00 – 19.10 – выполнение назначений;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19.10 – 19.30 – самостоятельная игровая деятельность;</w:t>
      </w:r>
    </w:p>
    <w:p w:rsidR="00AD3BD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19.30 – 20.00 – подготовка ко сну, термометрия, вечерний туалет;</w:t>
      </w:r>
    </w:p>
    <w:p w:rsidR="00AD3BD1" w:rsidRPr="00173301" w:rsidRDefault="00AD3BD1" w:rsidP="00252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20.00 – 7.30 – ночной сон. </w:t>
      </w:r>
    </w:p>
    <w:p w:rsidR="00C32282" w:rsidRDefault="00C32282" w:rsidP="00C32282">
      <w:pPr>
        <w:rPr>
          <w:sz w:val="24"/>
          <w:szCs w:val="24"/>
        </w:rPr>
      </w:pPr>
    </w:p>
    <w:p w:rsidR="00A2423C" w:rsidRDefault="00A2423C" w:rsidP="00A2423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пациента (законного представителя пациента).</w:t>
      </w:r>
    </w:p>
    <w:p w:rsidR="00A2423C" w:rsidRDefault="00A2423C" w:rsidP="00A2423C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пребывании в стационарных условиях пациенты (их законные представители) </w:t>
      </w:r>
      <w:r w:rsidRPr="00265E42">
        <w:rPr>
          <w:rFonts w:ascii="Times New Roman" w:hAnsi="Times New Roman" w:cs="Times New Roman"/>
          <w:b/>
          <w:sz w:val="24"/>
          <w:szCs w:val="24"/>
        </w:rPr>
        <w:t>ИМЮТ ПРАВО:</w:t>
      </w:r>
    </w:p>
    <w:p w:rsidR="00A2423C" w:rsidRDefault="00262F18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уважительное, гуманное и внимательное отношение к себе со стороны медицинских и иных работников учреждения.</w:t>
      </w:r>
    </w:p>
    <w:p w:rsidR="00262F18" w:rsidRDefault="00262F18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о конкретном медицинском работнике, предоставляющем соответствующую медицинскую услугу (его профессиональном образовании и квалификации).</w:t>
      </w:r>
    </w:p>
    <w:p w:rsidR="00262F18" w:rsidRDefault="00262F18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доступной форме получать полную и достоверную информацию о состоянии своего здоровья. </w:t>
      </w:r>
    </w:p>
    <w:p w:rsidR="00262F18" w:rsidRDefault="00813F3D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выбор врача путем подачи письменного заявления заместителю главного врача по медицинской части, в котором указываются причины замены лечащего врача. Возложени</w:t>
      </w:r>
      <w:r w:rsidR="002270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функций лечащего врача на врача соответствующей специальности осуществляется </w:t>
      </w:r>
      <w:r>
        <w:rPr>
          <w:rFonts w:ascii="Times New Roman" w:hAnsi="Times New Roman" w:cs="Times New Roman"/>
          <w:b/>
          <w:sz w:val="24"/>
          <w:szCs w:val="24"/>
        </w:rPr>
        <w:t>с учетом его согласия.</w:t>
      </w:r>
    </w:p>
    <w:p w:rsidR="002270C5" w:rsidRDefault="002270C5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лечение в стационаре учреждения в условиях, соответствующих санитарно-гигиеническим требованиям. </w:t>
      </w:r>
    </w:p>
    <w:p w:rsidR="002270C5" w:rsidRDefault="002270C5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облегчение боли, связанной с заболеванием и (или) медицинским вмешательством, доступными методами и лекарственными препаратами. </w:t>
      </w:r>
    </w:p>
    <w:p w:rsidR="00A92465" w:rsidRDefault="00A92465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выбор лиц, которым в интересах пациента может быть передана информация о состоянии его здоровья (указываются в информированном добровольном согласии).</w:t>
      </w:r>
    </w:p>
    <w:p w:rsidR="00A92465" w:rsidRDefault="00A92465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лечебное питание. </w:t>
      </w:r>
    </w:p>
    <w:p w:rsidR="00A92465" w:rsidRDefault="00A92465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защиту сведений, составляющих врачебную тайну. </w:t>
      </w:r>
    </w:p>
    <w:p w:rsidR="00A92465" w:rsidRDefault="00A92465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отказ от медицинского вмешательства. </w:t>
      </w:r>
    </w:p>
    <w:p w:rsidR="00A92465" w:rsidRDefault="00A92465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допуск к ним адвоката или законного представителя для защиты своих прав. </w:t>
      </w:r>
    </w:p>
    <w:p w:rsidR="009A3108" w:rsidRDefault="00A92465" w:rsidP="00A242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допуск к ним священнослужителя. </w:t>
      </w:r>
    </w:p>
    <w:p w:rsidR="009A3108" w:rsidRDefault="009A3108" w:rsidP="009A31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70C5" w:rsidRDefault="009A3108" w:rsidP="00801020">
      <w:pPr>
        <w:pStyle w:val="a3"/>
        <w:numPr>
          <w:ilvl w:val="0"/>
          <w:numId w:val="1"/>
        </w:numPr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Обязанности пациента (законного представителя пациента)</w:t>
      </w:r>
    </w:p>
    <w:p w:rsidR="009A3108" w:rsidRDefault="00265E42" w:rsidP="00265E42">
      <w:pPr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265E42">
        <w:rPr>
          <w:rFonts w:ascii="Times New Roman" w:hAnsi="Times New Roman" w:cs="Times New Roman"/>
          <w:sz w:val="24"/>
          <w:szCs w:val="24"/>
        </w:rPr>
        <w:t xml:space="preserve">При пребывании в стационарных условиях лечения, пациенты (их законные представители) </w:t>
      </w:r>
      <w:r w:rsidRPr="00265E42">
        <w:rPr>
          <w:rFonts w:ascii="Times New Roman" w:hAnsi="Times New Roman" w:cs="Times New Roman"/>
          <w:b/>
          <w:sz w:val="24"/>
          <w:szCs w:val="24"/>
        </w:rPr>
        <w:t>ОБЯЗАНЫ:</w:t>
      </w:r>
    </w:p>
    <w:p w:rsidR="00265E42" w:rsidRDefault="00953BA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настоящие Правила.</w:t>
      </w:r>
    </w:p>
    <w:p w:rsidR="00953BA9" w:rsidRDefault="00953BA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Оформлять законодательно установленные медицинские документы (в т.ч. информированное добровольное согласие и отказы от медицинского вмешательства), связанные с оказанием медицинской помощи. </w:t>
      </w:r>
    </w:p>
    <w:p w:rsidR="00953BA9" w:rsidRDefault="00953BA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установленный в стационаре учреждения лечебный режим. </w:t>
      </w:r>
    </w:p>
    <w:p w:rsidR="003E540F" w:rsidRDefault="003E540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обхода врачей, в часы измерения температуры, находиться в палатах. </w:t>
      </w:r>
    </w:p>
    <w:p w:rsidR="003E540F" w:rsidRDefault="003E540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выполнять назначения лечащего врача. </w:t>
      </w:r>
    </w:p>
    <w:p w:rsidR="003E540F" w:rsidRDefault="003E540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Заботиться о собственном здоровье, принимать своевременные меры по его сохранению, укреплению и восстановлению. </w:t>
      </w:r>
    </w:p>
    <w:p w:rsidR="003E540F" w:rsidRDefault="003E540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Уважительно относиться к работникам учреждения и другим пациентам. </w:t>
      </w:r>
    </w:p>
    <w:p w:rsidR="003E540F" w:rsidRDefault="003E540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Предоставлять лечащему врачу данные предварительных исследований и консультаций специалистов, проведенных в иных медицинских учреждениях (при их наличии), а также сообщить все известные сведения о состоянии своего здоровья, в т.ч. об аллергических реакциях на лекарственные средства, наследственных, венерических, инфекционных, психических и других заболеваниях в семье, иных факторах, которые могут повлиять на ход лечения, </w:t>
      </w:r>
      <w:r w:rsidR="00F7036C">
        <w:rPr>
          <w:rFonts w:ascii="Times New Roman" w:hAnsi="Times New Roman" w:cs="Times New Roman"/>
          <w:sz w:val="24"/>
          <w:szCs w:val="24"/>
        </w:rPr>
        <w:t>включая информацию о злоупотреблении алкоголем, наркотическими препаратами</w:t>
      </w:r>
      <w:proofErr w:type="gramEnd"/>
      <w:r w:rsidR="00F7036C">
        <w:rPr>
          <w:rFonts w:ascii="Times New Roman" w:hAnsi="Times New Roman" w:cs="Times New Roman"/>
          <w:sz w:val="24"/>
          <w:szCs w:val="24"/>
        </w:rPr>
        <w:t xml:space="preserve"> или токсическими средствами. </w:t>
      </w:r>
    </w:p>
    <w:p w:rsidR="00F7036C" w:rsidRDefault="00F7036C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Сообщать лечащему врачу предусмотренные ограничения в диете. </w:t>
      </w:r>
    </w:p>
    <w:p w:rsidR="00F7036C" w:rsidRDefault="00F7036C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Информировать лечащего врача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перенесенных заболеваниях, противопоказаниях, а также обо всех изменениях в состоянии здоровья при получении назначенного лечения и лекарственных препаратов. </w:t>
      </w:r>
    </w:p>
    <w:p w:rsidR="00F7036C" w:rsidRDefault="00E13E9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Во время наблюдения и лечения не использовать препараты, назначенные специалистами других лечебных учреждений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лечащего врача.</w:t>
      </w:r>
    </w:p>
    <w:p w:rsidR="00E13E9F" w:rsidRDefault="00E13E9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прогулках на улице, не покидать пределы территории учреждения.</w:t>
      </w:r>
    </w:p>
    <w:p w:rsidR="00E13E9F" w:rsidRDefault="00E13E9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от посетителей только те продукты питания, которые разрешены в Учреждении.</w:t>
      </w:r>
    </w:p>
    <w:p w:rsidR="00E13E9F" w:rsidRDefault="00E13E9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допускает состояние здоровья, самостоятельно содержать в чистоте и порядке свою койку; ничего не хранить под подушками и матрацем.</w:t>
      </w:r>
    </w:p>
    <w:p w:rsidR="00E13E9F" w:rsidRDefault="00E13E9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Поддерживать чистоту и порядок во всех помещениях учреждения.</w:t>
      </w:r>
    </w:p>
    <w:p w:rsidR="00E13E9F" w:rsidRDefault="00E13E9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нарушать тишину в палатах и коридорах учреждения.</w:t>
      </w:r>
    </w:p>
    <w:p w:rsidR="00E13E9F" w:rsidRDefault="00E13E9F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обращаться с оборудованием и инвентарем в учреждении; за порчу мебели, оборудования, инвентаря и иного имущества в учреждении, происшедшую по вине пациентов, последние несут материальную ответственность в соответствии с гражданским законодательством РФ.</w:t>
      </w:r>
    </w:p>
    <w:p w:rsidR="00E13E9F" w:rsidRDefault="00C61595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пожарной безопасности.</w:t>
      </w:r>
    </w:p>
    <w:p w:rsidR="00C61595" w:rsidRDefault="00C61595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курить на территории.</w:t>
      </w:r>
    </w:p>
    <w:p w:rsidR="00C61595" w:rsidRDefault="00C61595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употреблять спиртные напитки.</w:t>
      </w:r>
    </w:p>
    <w:p w:rsidR="00C61595" w:rsidRDefault="00C61595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играть в азартные игры.</w:t>
      </w:r>
    </w:p>
    <w:p w:rsidR="00801020" w:rsidRPr="00801020" w:rsidRDefault="00801020" w:rsidP="00801020">
      <w:pPr>
        <w:ind w:left="714" w:hanging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61595">
        <w:rPr>
          <w:rFonts w:ascii="Times New Roman" w:hAnsi="Times New Roman" w:cs="Times New Roman"/>
          <w:b/>
          <w:sz w:val="24"/>
          <w:szCs w:val="24"/>
        </w:rPr>
        <w:t xml:space="preserve">Порядок посещения пациентов в детском речевом отделении ЦПРД и </w:t>
      </w:r>
      <w:proofErr w:type="gramStart"/>
      <w:r w:rsidRPr="00C6159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C61595" w:rsidRDefault="00801020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61595">
        <w:rPr>
          <w:rFonts w:ascii="Times New Roman" w:hAnsi="Times New Roman" w:cs="Times New Roman"/>
          <w:sz w:val="24"/>
          <w:szCs w:val="24"/>
        </w:rPr>
        <w:t xml:space="preserve">Посещение пациентов законными представителями ребенка и иными лицами (с письменного разрешения законного представителя внесенного при поступлении в стационар в информационное добровольное согласие) производится согласно режиму дня в детском речевом отделении ЦПРД и </w:t>
      </w:r>
      <w:proofErr w:type="gramStart"/>
      <w:r w:rsidRPr="00C615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61595">
        <w:rPr>
          <w:rFonts w:ascii="Times New Roman" w:hAnsi="Times New Roman" w:cs="Times New Roman"/>
          <w:sz w:val="24"/>
          <w:szCs w:val="24"/>
        </w:rPr>
        <w:t>, и в соответствии с графиком посещений, утвержденным главным врачом.</w:t>
      </w:r>
    </w:p>
    <w:p w:rsidR="00801020" w:rsidRDefault="00801020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 посетителей осуществляется с соблюдением лечебно-охранительного режима, санитарных правил и пол контролем сотрудников детского речевого отделения ЦПРД и П.</w:t>
      </w:r>
    </w:p>
    <w:p w:rsidR="00801020" w:rsidRDefault="00801020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отделении необходимо соблюдать тишину и покой.</w:t>
      </w:r>
    </w:p>
    <w:p w:rsidR="00801020" w:rsidRDefault="00801020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Категорически запрещается посещать пациентов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лицам, болеющим инфекционными заболеваниями, а так ДК в состоянии алкогольного и наркотического опьянения.</w:t>
      </w:r>
    </w:p>
    <w:p w:rsidR="00801020" w:rsidRDefault="00801020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с другими детьми и подростками (до 18 лет) пациентов запрещено.</w:t>
      </w:r>
    </w:p>
    <w:p w:rsidR="00801020" w:rsidRDefault="00801020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больных </w:t>
      </w:r>
      <w:r w:rsidR="002F0E12">
        <w:rPr>
          <w:rFonts w:ascii="Times New Roman" w:hAnsi="Times New Roman" w:cs="Times New Roman"/>
          <w:sz w:val="24"/>
          <w:szCs w:val="24"/>
        </w:rPr>
        <w:t>может быть отменено в связи с карантином.</w:t>
      </w:r>
    </w:p>
    <w:p w:rsidR="002F0E12" w:rsidRDefault="002F0E12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посетителей к одному ребенку может быть ограничено.</w:t>
      </w:r>
    </w:p>
    <w:p w:rsidR="002F0E12" w:rsidRDefault="002F0E12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посетителями настоящих правил, общественного порядка, создания посетителями угрозы для жизни и здоровья пациентов, медицинских работников, к указанным лицам применяются соответствующие меры воздействия сотрудниками, осуществляющими охрану объекта, в установленном законом порядке.</w:t>
      </w:r>
    </w:p>
    <w:p w:rsidR="002F0E12" w:rsidRDefault="002F0E12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нахождении в стационаре пациентов им могут передаваться продукты питания в соответствии с графиком, утвержденным главным врачом.</w:t>
      </w:r>
    </w:p>
    <w:p w:rsidR="002F0E12" w:rsidRDefault="002F0E12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передаче продуктов питания,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Санитарно-эпидемиологическими правилами и нормативами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2.1.3.2630-10 и в целях предупреждения возникновения инфекционных заболеваний и пищевых отравлений, должны отвечать следующим требованиям: все продукты должны быть свежими (в пределах срока годности) и в ограниченных количествах. Запрещается приносить и передавать больным скоропортящиеся продукты, продукты с истекшим сроком годности, признаками порчи, а также продукты, купленные с рук.</w:t>
      </w:r>
    </w:p>
    <w:p w:rsidR="002F0E12" w:rsidRDefault="0051255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Запрещаются передачи: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питания, для которых необходима тепловая обработка;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свежие огурцы, помидоры и другие свежие овощи;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колбасные изделия и морепродукты;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консервы (рыбные, мясные, овощные);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молочные и кисломолочные продукты;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соленые и маринованные овощи;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студни, зельцы, окрошку, заливные блюда (мясные и рыбные);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кремы, кондитерские изделия с кремом;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изделия во фритюре, блинчики и беляши с мясом, паштеты;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газированные напитки (кока-кола, фанта и др.);</w:t>
      </w:r>
    </w:p>
    <w:p w:rsidR="000B1C54" w:rsidRDefault="000B1C54" w:rsidP="000B1C54">
      <w:pPr>
        <w:pStyle w:val="a3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фруктовые соки, не вакуумной упаковке (более 200 мл).</w:t>
      </w:r>
    </w:p>
    <w:p w:rsidR="00512559" w:rsidRDefault="0051255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принесенными продуктами из дома при посещении пациентов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возлагается на медицинских сестер, осуществляющих контроль за переданными продуктами.</w:t>
      </w:r>
    </w:p>
    <w:p w:rsidR="00512559" w:rsidRDefault="0051255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дежурная медицинская сестра отделения проверяет соблюдение правил и сроков годности (хранения) пищевых продуктов.</w:t>
      </w:r>
    </w:p>
    <w:p w:rsidR="00512559" w:rsidRDefault="0051255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пищевых продуктов с истекшим сроком годности хранящихся без упаковок с указанием фамилии больного, а также имеющих признаки порчи, продукты изымаются в пищевые отходы.</w:t>
      </w:r>
    </w:p>
    <w:p w:rsidR="00512559" w:rsidRDefault="0051255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Передаваемые продукты должны быть в полиэтиленовых подписанных пакетах, с ограниченным количеством разрешенных к передаче продуктов.</w:t>
      </w:r>
    </w:p>
    <w:p w:rsidR="00512559" w:rsidRDefault="00512559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кормить детей в посетительской, а также оставлять пациентам продукты для дальнейшего употребления </w:t>
      </w:r>
      <w:r w:rsidR="000B1C54">
        <w:rPr>
          <w:rFonts w:ascii="Times New Roman" w:hAnsi="Times New Roman" w:cs="Times New Roman"/>
          <w:sz w:val="24"/>
          <w:szCs w:val="24"/>
        </w:rPr>
        <w:t>в карманах одежды, шкафах и т.д.</w:t>
      </w:r>
    </w:p>
    <w:p w:rsidR="00801020" w:rsidRPr="009061AE" w:rsidRDefault="00801020" w:rsidP="009061AE">
      <w:pPr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1AE">
        <w:rPr>
          <w:rFonts w:ascii="Times New Roman" w:hAnsi="Times New Roman" w:cs="Times New Roman"/>
          <w:b/>
          <w:sz w:val="24"/>
          <w:szCs w:val="24"/>
        </w:rPr>
        <w:t>8.</w:t>
      </w:r>
      <w:r w:rsidRPr="009061AE">
        <w:rPr>
          <w:rFonts w:ascii="Times New Roman" w:hAnsi="Times New Roman" w:cs="Times New Roman"/>
          <w:b/>
          <w:sz w:val="24"/>
          <w:szCs w:val="24"/>
        </w:rPr>
        <w:tab/>
      </w:r>
      <w:r w:rsidR="009061AE" w:rsidRPr="009061AE">
        <w:rPr>
          <w:rFonts w:ascii="Times New Roman" w:hAnsi="Times New Roman" w:cs="Times New Roman"/>
          <w:b/>
          <w:sz w:val="24"/>
          <w:szCs w:val="24"/>
        </w:rPr>
        <w:t xml:space="preserve">Порядок информирования пациентов и законных представителей пациентов в детском речевом отделении ЦПРД и </w:t>
      </w:r>
      <w:proofErr w:type="gramStart"/>
      <w:r w:rsidR="009061AE" w:rsidRPr="009061A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801020" w:rsidRDefault="009061AE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содержащаяся в медицинской документации, составляет врачебную тайну и может предоставляться только законным представителям пациента в ус</w:t>
      </w:r>
      <w:r w:rsidR="001B34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ановленном порядке.</w:t>
      </w:r>
    </w:p>
    <w:p w:rsidR="001B3454" w:rsidRDefault="001B3454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состоянии здоровья пациентов детского речевого отделения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предоставляется законным представителям в доступной, соответствующей требованиям медицинской этики и деонтологии, форме лечащим врачом, заведующим детского речевого отделения Центра патологии речи детей и подростков.</w:t>
      </w:r>
    </w:p>
    <w:p w:rsidR="001B3454" w:rsidRDefault="001B3454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пациента имеет право в предусмотренном законом порядке непосредственно знакомиться с медицинской документацией, отражающей состояние здоровья пациента, и получать на основании такой документации консультаций у других специалистов, на основании письменного заявления получать отражающие состояние здоровья медицинские документы, их копии и выписки из медицинских документов.</w:t>
      </w:r>
    </w:p>
    <w:p w:rsidR="001B3454" w:rsidRDefault="001B3454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справок, медицинских заключений (их копий) осуществляется при личном обращении законных представителей за получением указанных документов, подтверждающих законные полномочия представителя пациента.</w:t>
      </w:r>
    </w:p>
    <w:p w:rsidR="001B3454" w:rsidRDefault="001B3454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выдаче справок, медицинских заключений, дубликатов вносят в медицинскую документацию пациента.</w:t>
      </w:r>
    </w:p>
    <w:p w:rsidR="001B3454" w:rsidRDefault="00C473FB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том, кому из близких может передаваться медицинская информация, вносится законным представителе ребенка в информационное добровольное согласие.</w:t>
      </w:r>
    </w:p>
    <w:p w:rsidR="00C473FB" w:rsidRDefault="00C473FB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Информация, составляющая врачебную тайну, может предоставляться без согласия пациента или его законного представителя только по основаниям, предусмотренным действующим законодательством.</w:t>
      </w:r>
    </w:p>
    <w:p w:rsidR="00C473FB" w:rsidRDefault="00C473FB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состоянии здоровья не может быть предоставлена пациенту или его законным представителям против их воли.</w:t>
      </w:r>
    </w:p>
    <w:p w:rsidR="00C473FB" w:rsidRDefault="00C473FB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разглашении врачебной тайны, лица, виновные в этом, несут ответственность в соответствии с нормами действующего законодательства.</w:t>
      </w:r>
    </w:p>
    <w:p w:rsidR="00C473FB" w:rsidRDefault="00C473FB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значительном изменении состояния пациента детского речевого отделения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возникновение у нег соматического заболевания, </w:t>
      </w:r>
      <w:r w:rsidR="00A3530B">
        <w:rPr>
          <w:rFonts w:ascii="Times New Roman" w:hAnsi="Times New Roman" w:cs="Times New Roman"/>
          <w:sz w:val="24"/>
          <w:szCs w:val="24"/>
        </w:rPr>
        <w:t>переводе его в другое ЛПУ, информация об этом сообщается законным представителям пациента лечащим врачом или заведующим отделением.</w:t>
      </w:r>
    </w:p>
    <w:p w:rsidR="00801020" w:rsidRPr="00A3530B" w:rsidRDefault="00801020" w:rsidP="00A3530B">
      <w:pPr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30B">
        <w:rPr>
          <w:rFonts w:ascii="Times New Roman" w:hAnsi="Times New Roman" w:cs="Times New Roman"/>
          <w:b/>
          <w:sz w:val="24"/>
          <w:szCs w:val="24"/>
        </w:rPr>
        <w:t>9.</w:t>
      </w:r>
      <w:r w:rsidRPr="00A3530B">
        <w:rPr>
          <w:rFonts w:ascii="Times New Roman" w:hAnsi="Times New Roman" w:cs="Times New Roman"/>
          <w:b/>
          <w:sz w:val="24"/>
          <w:szCs w:val="24"/>
        </w:rPr>
        <w:tab/>
      </w:r>
      <w:r w:rsidR="00A3530B" w:rsidRPr="00A3530B">
        <w:rPr>
          <w:rFonts w:ascii="Times New Roman" w:hAnsi="Times New Roman" w:cs="Times New Roman"/>
          <w:b/>
          <w:sz w:val="24"/>
          <w:szCs w:val="24"/>
        </w:rPr>
        <w:t xml:space="preserve">Порядок выписки пациентов из детского речевого отделения стационара ЦПРД и </w:t>
      </w:r>
      <w:proofErr w:type="gramStart"/>
      <w:r w:rsidR="00A3530B" w:rsidRPr="00A3530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801020" w:rsidRDefault="00A3530B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выписка пациентов осуществляется по окончании курса лечения.</w:t>
      </w:r>
    </w:p>
    <w:p w:rsidR="00A3530B" w:rsidRDefault="00A3530B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выписке пациента ле</w:t>
      </w:r>
      <w:r w:rsidR="00872553">
        <w:rPr>
          <w:rFonts w:ascii="Times New Roman" w:hAnsi="Times New Roman" w:cs="Times New Roman"/>
          <w:sz w:val="24"/>
          <w:szCs w:val="24"/>
        </w:rPr>
        <w:t>чащим врачом составляется выписной эпикриз с указанием окончательного диагноза, результатов проведенных исследований и терапевтических мероприятий, их эффективности и рекомендациями по дальнейшему лечению пациента.</w:t>
      </w:r>
    </w:p>
    <w:p w:rsidR="00872553" w:rsidRDefault="00872553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окончания планового срока лечения пациенты выписываются при возникновении у них острых и обострении хронических заболеваний препятствующих пребыванию в детском речевом отделении ЦПРД и П.</w:t>
      </w:r>
    </w:p>
    <w:p w:rsidR="00872553" w:rsidRDefault="00872553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вышеуказанных заболеваний пациенты направляются в случае необходимости на лечение в другие медицинские организации либо выписываются для прохождения лечения по месту жительства. В дальнейшем, данные пациенты могут быть </w:t>
      </w:r>
      <w:r w:rsidR="000602C8">
        <w:rPr>
          <w:rFonts w:ascii="Times New Roman" w:hAnsi="Times New Roman" w:cs="Times New Roman"/>
          <w:sz w:val="24"/>
          <w:szCs w:val="24"/>
        </w:rPr>
        <w:t>госпитализированы повторно на общих основаниях.</w:t>
      </w:r>
    </w:p>
    <w:p w:rsidR="000602C8" w:rsidRDefault="000602C8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порядка пребывания пациента в детском речевом отделении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 де его законных представителей возможна досрочная выписка пациентов из детского речевого отделения ЦПРД и П. Повторное поступление пациента в детское речевое отделение в дальнейшем производится на общих основаниях.</w:t>
      </w:r>
    </w:p>
    <w:p w:rsidR="000602C8" w:rsidRDefault="000602C8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Выписка, перевод в другие медицинские организации производится по согласованию с заведующим отделением.</w:t>
      </w:r>
    </w:p>
    <w:p w:rsidR="000602C8" w:rsidRDefault="000602C8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окончания планового срока лечения пациент может быть выписан при отказе его или отказе его законных представителей от дальнейшего лечения. Отказ от лечения оформляется записью в медицинской документации по установленной форме. В дальнейшем данный пациент может быть госпитализирован повторно на общих основаниях.</w:t>
      </w:r>
    </w:p>
    <w:p w:rsidR="000602C8" w:rsidRDefault="000602C8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выписки пациента из детского речевого отделения ЦПРД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лечащим врачом стационара вместе с амбулаторной картой пациента в </w:t>
      </w:r>
      <w:r w:rsidR="00FC024E">
        <w:rPr>
          <w:rFonts w:ascii="Times New Roman" w:hAnsi="Times New Roman" w:cs="Times New Roman"/>
          <w:sz w:val="24"/>
          <w:szCs w:val="24"/>
        </w:rPr>
        <w:t>детское амбулаторное отделение передается выписка эпикриз, заверенный заведующим детского речевого отделения ЦПРД и П, после чего амбулаторными карты хранятся в регистратуре диспансерного отделения ГБУ РО «ОКПБ им. Н.Н. Баженова».</w:t>
      </w:r>
    </w:p>
    <w:p w:rsidR="00FC024E" w:rsidRDefault="00FC024E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амбулаторными картами направляется список выбывших из детского речевого отделения ЦПРД и П.</w:t>
      </w:r>
    </w:p>
    <w:p w:rsidR="00FC024E" w:rsidRDefault="00FC024E" w:rsidP="00265E4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выписке пациента его законным представителям по письменному заявлению выдается справка с указанием сроков лечения в детском речевом отделении ЦПРД и П.</w:t>
      </w:r>
    </w:p>
    <w:p w:rsidR="00801020" w:rsidRPr="00FC024E" w:rsidRDefault="00801020" w:rsidP="00FC024E">
      <w:pPr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24E">
        <w:rPr>
          <w:rFonts w:ascii="Times New Roman" w:hAnsi="Times New Roman" w:cs="Times New Roman"/>
          <w:b/>
          <w:sz w:val="24"/>
          <w:szCs w:val="24"/>
        </w:rPr>
        <w:t>10.</w:t>
      </w:r>
      <w:r w:rsidRPr="00FC024E">
        <w:rPr>
          <w:rFonts w:ascii="Times New Roman" w:hAnsi="Times New Roman" w:cs="Times New Roman"/>
          <w:b/>
          <w:sz w:val="24"/>
          <w:szCs w:val="24"/>
        </w:rPr>
        <w:tab/>
      </w:r>
      <w:r w:rsidR="00FC024E" w:rsidRPr="00FC024E">
        <w:rPr>
          <w:rFonts w:ascii="Times New Roman" w:hAnsi="Times New Roman" w:cs="Times New Roman"/>
          <w:b/>
          <w:sz w:val="24"/>
          <w:szCs w:val="24"/>
        </w:rPr>
        <w:t>Порядок разрешения конфликтных ситуаций между медицинской организацией и пациентом (его законным представителем)</w:t>
      </w:r>
    </w:p>
    <w:p w:rsidR="00801020" w:rsidRPr="00FC024E" w:rsidRDefault="00FC024E" w:rsidP="00597A4C">
      <w:pPr>
        <w:ind w:left="720"/>
        <w:rPr>
          <w:rFonts w:ascii="Times New Roman" w:hAnsi="Times New Roman" w:cs="Times New Roman"/>
          <w:sz w:val="24"/>
          <w:szCs w:val="24"/>
        </w:rPr>
      </w:pPr>
      <w:r w:rsidRPr="00FC024E">
        <w:rPr>
          <w:rFonts w:ascii="Times New Roman" w:hAnsi="Times New Roman" w:cs="Times New Roman"/>
          <w:sz w:val="24"/>
          <w:szCs w:val="24"/>
        </w:rPr>
        <w:t xml:space="preserve">При возникновении у пациента (его законного представителя) претензий и жалоб на качество медицинской помощи в процессе нахождения в детском речевом отделении ЦПРД и </w:t>
      </w:r>
      <w:proofErr w:type="gramStart"/>
      <w:r w:rsidRPr="00FC02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C024E">
        <w:rPr>
          <w:rFonts w:ascii="Times New Roman" w:hAnsi="Times New Roman" w:cs="Times New Roman"/>
          <w:sz w:val="24"/>
          <w:szCs w:val="24"/>
        </w:rPr>
        <w:t>, он может обратиться с устной жалобой (претензией) непосредственно к заведующему отделением, заместителю главного врача по медицинской части, главному врачу ГБУ РО «ОКПБ им. Н.Н. Баженова».</w:t>
      </w:r>
    </w:p>
    <w:p w:rsidR="00FC024E" w:rsidRPr="00FC024E" w:rsidRDefault="00597A4C" w:rsidP="00597A4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пациентов (их законных представителей) должностными лицами осуществляется в соответствии с графиком, утвержденным главным врачом.</w:t>
      </w:r>
    </w:p>
    <w:sectPr w:rsidR="00FC024E" w:rsidRPr="00FC024E" w:rsidSect="00FF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C5C"/>
    <w:multiLevelType w:val="hybridMultilevel"/>
    <w:tmpl w:val="6FF0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37F0B"/>
    <w:multiLevelType w:val="hybridMultilevel"/>
    <w:tmpl w:val="38E4F1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AB4291"/>
    <w:multiLevelType w:val="hybridMultilevel"/>
    <w:tmpl w:val="CDC0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F0D63"/>
    <w:multiLevelType w:val="hybridMultilevel"/>
    <w:tmpl w:val="85186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EF7465"/>
    <w:multiLevelType w:val="hybridMultilevel"/>
    <w:tmpl w:val="801C2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C61C0"/>
    <w:multiLevelType w:val="hybridMultilevel"/>
    <w:tmpl w:val="8A5A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1145A"/>
    <w:multiLevelType w:val="hybridMultilevel"/>
    <w:tmpl w:val="42A2B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22BE3"/>
    <w:multiLevelType w:val="hybridMultilevel"/>
    <w:tmpl w:val="C658AA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EBA1AD7"/>
    <w:multiLevelType w:val="hybridMultilevel"/>
    <w:tmpl w:val="D3E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1D7F"/>
    <w:multiLevelType w:val="hybridMultilevel"/>
    <w:tmpl w:val="8F52D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ED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84089"/>
    <w:multiLevelType w:val="hybridMultilevel"/>
    <w:tmpl w:val="1A1E5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D7D00"/>
    <w:multiLevelType w:val="hybridMultilevel"/>
    <w:tmpl w:val="64C2D8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282"/>
    <w:rsid w:val="000602C8"/>
    <w:rsid w:val="000B1C54"/>
    <w:rsid w:val="00173301"/>
    <w:rsid w:val="00173534"/>
    <w:rsid w:val="001B3454"/>
    <w:rsid w:val="001D5270"/>
    <w:rsid w:val="002270C5"/>
    <w:rsid w:val="00252270"/>
    <w:rsid w:val="00262F18"/>
    <w:rsid w:val="00265E42"/>
    <w:rsid w:val="002F0E12"/>
    <w:rsid w:val="00333F21"/>
    <w:rsid w:val="003E540F"/>
    <w:rsid w:val="0047030A"/>
    <w:rsid w:val="00471F35"/>
    <w:rsid w:val="00512559"/>
    <w:rsid w:val="00597A4C"/>
    <w:rsid w:val="00613F1C"/>
    <w:rsid w:val="00662F49"/>
    <w:rsid w:val="006904C4"/>
    <w:rsid w:val="00727B23"/>
    <w:rsid w:val="00730EB0"/>
    <w:rsid w:val="00801020"/>
    <w:rsid w:val="00813F3D"/>
    <w:rsid w:val="008243A6"/>
    <w:rsid w:val="00872553"/>
    <w:rsid w:val="0089750E"/>
    <w:rsid w:val="009061AE"/>
    <w:rsid w:val="00953BA9"/>
    <w:rsid w:val="009A0B15"/>
    <w:rsid w:val="009A3108"/>
    <w:rsid w:val="009A5156"/>
    <w:rsid w:val="009A7F6B"/>
    <w:rsid w:val="00A2423C"/>
    <w:rsid w:val="00A3530B"/>
    <w:rsid w:val="00A454EC"/>
    <w:rsid w:val="00A723B0"/>
    <w:rsid w:val="00A92465"/>
    <w:rsid w:val="00AA1AB0"/>
    <w:rsid w:val="00AD3BD1"/>
    <w:rsid w:val="00B4139A"/>
    <w:rsid w:val="00C258F9"/>
    <w:rsid w:val="00C32282"/>
    <w:rsid w:val="00C473FB"/>
    <w:rsid w:val="00C61595"/>
    <w:rsid w:val="00C75316"/>
    <w:rsid w:val="00C9430C"/>
    <w:rsid w:val="00D239BA"/>
    <w:rsid w:val="00D91162"/>
    <w:rsid w:val="00E13E9F"/>
    <w:rsid w:val="00E66CA1"/>
    <w:rsid w:val="00F42189"/>
    <w:rsid w:val="00F7036C"/>
    <w:rsid w:val="00FA7CD5"/>
    <w:rsid w:val="00FC024E"/>
    <w:rsid w:val="00FF055B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11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BurkaevAV</dc:creator>
  <cp:lastModifiedBy>александр</cp:lastModifiedBy>
  <cp:revision>48</cp:revision>
  <dcterms:created xsi:type="dcterms:W3CDTF">2016-07-06T05:58:00Z</dcterms:created>
  <dcterms:modified xsi:type="dcterms:W3CDTF">2016-07-06T10:38:00Z</dcterms:modified>
</cp:coreProperties>
</file>